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D1" w:rsidRPr="00DD2F8E" w:rsidRDefault="00DD2F8E" w:rsidP="00DD2F8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F8E">
        <w:rPr>
          <w:rFonts w:ascii="Times New Roman" w:hAnsi="Times New Roman" w:cs="Times New Roman"/>
          <w:sz w:val="28"/>
          <w:szCs w:val="28"/>
        </w:rPr>
        <w:t>Перечень населённых пунктов Республики Крым, расположенных вне зоны охвата сетью эфирной цифровой трансляции обязательных общедоступных т</w:t>
      </w:r>
      <w:r>
        <w:rPr>
          <w:rFonts w:ascii="Times New Roman" w:hAnsi="Times New Roman" w:cs="Times New Roman"/>
          <w:sz w:val="28"/>
          <w:szCs w:val="28"/>
        </w:rPr>
        <w:t>елеканалов и (или) радиоканалов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814"/>
      </w:tblGrid>
      <w:tr w:rsidR="00DD2F8E" w:rsidRPr="00DD2F8E" w:rsidTr="00DD2F8E">
        <w:tc>
          <w:tcPr>
            <w:tcW w:w="846" w:type="dxa"/>
          </w:tcPr>
          <w:p w:rsidR="00DD2F8E" w:rsidRPr="00DD2F8E" w:rsidRDefault="00DD2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DD2F8E" w:rsidRPr="00DD2F8E" w:rsidRDefault="00DD2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814" w:type="dxa"/>
          </w:tcPr>
          <w:p w:rsidR="00DD2F8E" w:rsidRPr="00DD2F8E" w:rsidRDefault="00DD2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</w:tr>
      <w:tr w:rsidR="00DD2F8E" w:rsidRPr="00DD2F8E" w:rsidTr="00DD2F8E">
        <w:tc>
          <w:tcPr>
            <w:tcW w:w="846" w:type="dxa"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Андрусово</w:t>
            </w:r>
            <w:proofErr w:type="spellEnd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Симферопольский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Привольное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Симферопольский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Чайковское</w:t>
            </w:r>
            <w:proofErr w:type="spellEnd"/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Симферопольский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Тёплое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Симферопольский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Живописное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Симферопольский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Камышинка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Симферопольский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Генеральское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Алушта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Зеленогорье</w:t>
            </w:r>
            <w:proofErr w:type="spellEnd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Алушта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Кипарисное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Алушта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Приветное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Алушта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Лазурное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Алушта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Голубой Залив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Ялта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Партизанское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Ялта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Весёлое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Судак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 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Судак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Грушевка</w:t>
            </w:r>
            <w:proofErr w:type="spellEnd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Судак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Лесное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Судак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Междуречье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Судак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Холодовка</w:t>
            </w:r>
            <w:proofErr w:type="spellEnd"/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Судак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Узловое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Феодосия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Розовое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Бахчисарайский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Верхоречье</w:t>
            </w:r>
            <w:proofErr w:type="spellEnd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Бахчисарайский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Баштановка</w:t>
            </w:r>
            <w:proofErr w:type="spellEnd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Бахчисарайский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Кудрино</w:t>
            </w:r>
            <w:proofErr w:type="spellEnd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Бахчисарайский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Машино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Бахчисарайский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Предущельное</w:t>
            </w:r>
            <w:proofErr w:type="spellEnd"/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Бахчисарайский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Синапное</w:t>
            </w:r>
            <w:proofErr w:type="spellEnd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Бахчисарайский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Богатое Ущелье 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Бахчисарайский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Путиловка</w:t>
            </w:r>
            <w:proofErr w:type="spellEnd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Бахчисарайский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Солнечноселье</w:t>
            </w:r>
            <w:proofErr w:type="spellEnd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Бахчисарайский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Белокаменное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Бахчисарайский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Зелёное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Бахчисарайский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Многоречье</w:t>
            </w:r>
            <w:proofErr w:type="spellEnd"/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Бахчисарайский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Счастливое 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Бахчисарайский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Залесное 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Бахчисарайский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Ходжа-Сала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Бахчисарайский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Горка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Бахчисарайский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Трудолюбовка 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Бахчисарайский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Богатое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Горлинка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Красная Слобода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Поворотное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Черемисовка</w:t>
            </w:r>
            <w:proofErr w:type="spellEnd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Пролом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Зеленогорское 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Александровка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Балки 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Межгорье 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Новогригорьевка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Новоклёново</w:t>
            </w:r>
            <w:proofErr w:type="spellEnd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Овражки 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Пасечное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Пчелиное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Яковлевка 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Еленовка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Опытное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Радостное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Родники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Синекаменка</w:t>
            </w:r>
            <w:proofErr w:type="spellEnd"/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Учебное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Красносёловка</w:t>
            </w:r>
            <w:proofErr w:type="spellEnd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Курское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Тополевка</w:t>
            </w:r>
            <w:proofErr w:type="spellEnd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Лечебное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Земляничное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Кизиловка</w:t>
            </w:r>
            <w:proofErr w:type="spellEnd"/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Володино 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Джанкойский</w:t>
            </w:r>
            <w:proofErr w:type="spellEnd"/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Видное 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Льговское</w:t>
            </w:r>
            <w:proofErr w:type="spellEnd"/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Долинное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Курортное 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Юркино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Яковенково</w:t>
            </w:r>
            <w:proofErr w:type="spellEnd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Вулкановка</w:t>
            </w:r>
            <w:proofErr w:type="spellEnd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Яркое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Марфовка</w:t>
            </w:r>
            <w:proofErr w:type="spellEnd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Прудниково</w:t>
            </w:r>
            <w:proofErr w:type="spellEnd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Марьевка</w:t>
            </w:r>
            <w:proofErr w:type="spellEnd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Борисовка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Кулички 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Нижнегорский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Дальнее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Первомайский</w:t>
            </w:r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Ботаническое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Раздольненский</w:t>
            </w:r>
            <w:proofErr w:type="spellEnd"/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Каштановка</w:t>
            </w:r>
            <w:proofErr w:type="spellEnd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Раздольненский</w:t>
            </w:r>
            <w:proofErr w:type="spellEnd"/>
          </w:p>
        </w:tc>
      </w:tr>
      <w:tr w:rsidR="00DD2F8E" w:rsidRPr="00DD2F8E" w:rsidTr="00DD2F8E">
        <w:trPr>
          <w:trHeight w:val="630"/>
        </w:trPr>
        <w:tc>
          <w:tcPr>
            <w:tcW w:w="846" w:type="dxa"/>
            <w:noWrap/>
          </w:tcPr>
          <w:p w:rsidR="00DD2F8E" w:rsidRPr="00DD2F8E" w:rsidRDefault="00DD2F8E" w:rsidP="00DD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Игоревка</w:t>
            </w:r>
            <w:proofErr w:type="spellEnd"/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8E" w:rsidRPr="00DD2F8E" w:rsidRDefault="00DD2F8E" w:rsidP="00DD2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Сакский</w:t>
            </w:r>
            <w:proofErr w:type="spellEnd"/>
          </w:p>
        </w:tc>
      </w:tr>
    </w:tbl>
    <w:p w:rsidR="00DD2F8E" w:rsidRDefault="00DD2F8E">
      <w:pPr>
        <w:rPr>
          <w:rFonts w:ascii="Times New Roman" w:hAnsi="Times New Roman" w:cs="Times New Roman"/>
          <w:sz w:val="28"/>
          <w:szCs w:val="28"/>
        </w:rPr>
      </w:pPr>
    </w:p>
    <w:p w:rsidR="00DD2F8E" w:rsidRPr="00DD2F8E" w:rsidRDefault="00DD2F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2F8E" w:rsidRPr="00D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8E"/>
    <w:rsid w:val="007B0A7A"/>
    <w:rsid w:val="00D743D1"/>
    <w:rsid w:val="00D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136A"/>
  <w15:chartTrackingRefBased/>
  <w15:docId w15:val="{8E075FE9-5A94-42EC-A52D-CA265394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396</Words>
  <Characters>2261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1</cp:revision>
  <dcterms:created xsi:type="dcterms:W3CDTF">2019-10-07T14:16:00Z</dcterms:created>
  <dcterms:modified xsi:type="dcterms:W3CDTF">2019-10-07T14:24:00Z</dcterms:modified>
</cp:coreProperties>
</file>